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17" w:rsidRPr="00817317" w:rsidRDefault="00817317" w:rsidP="00817317">
      <w:pPr>
        <w:spacing w:line="548" w:lineRule="exact"/>
        <w:jc w:val="center"/>
        <w:rPr>
          <w:rFonts w:ascii="方正小标宋简体" w:eastAsia="方正小标宋简体" w:hAnsi="@宋体" w:cs="@宋体"/>
          <w:color w:val="000000"/>
          <w:sz w:val="44"/>
          <w:szCs w:val="44"/>
        </w:rPr>
      </w:pPr>
      <w:r w:rsidRPr="00817317">
        <w:rPr>
          <w:rFonts w:ascii="方正小标宋简体" w:eastAsia="方正小标宋简体" w:hAnsi="@宋体" w:cs="@宋体" w:hint="eastAsia"/>
          <w:color w:val="000000"/>
          <w:sz w:val="44"/>
          <w:szCs w:val="44"/>
        </w:rPr>
        <w:t>诚信自律承诺书</w:t>
      </w:r>
    </w:p>
    <w:p w:rsidR="00817317" w:rsidRPr="00817317" w:rsidRDefault="00817317" w:rsidP="00817317">
      <w:pPr>
        <w:spacing w:line="548" w:lineRule="exact"/>
        <w:rPr>
          <w:rFonts w:ascii="仿宋_GB2312" w:eastAsia="仿宋_GB2312" w:hAnsi="@宋体" w:cs="@宋体"/>
          <w:color w:val="000000"/>
          <w:sz w:val="32"/>
          <w:szCs w:val="32"/>
        </w:rPr>
      </w:pPr>
    </w:p>
    <w:p w:rsidR="00817317" w:rsidRPr="00817317" w:rsidRDefault="00817317" w:rsidP="00817317">
      <w:pPr>
        <w:spacing w:line="548" w:lineRule="exact"/>
        <w:rPr>
          <w:rFonts w:ascii="仿宋_GB2312" w:eastAsia="仿宋_GB2312" w:hAnsi="@宋体" w:cs="@宋体"/>
          <w:color w:val="000000"/>
          <w:sz w:val="32"/>
          <w:szCs w:val="32"/>
        </w:rPr>
      </w:pPr>
    </w:p>
    <w:p w:rsidR="00817317" w:rsidRPr="00817317" w:rsidRDefault="00817317" w:rsidP="00817317">
      <w:pPr>
        <w:spacing w:line="548" w:lineRule="exact"/>
        <w:ind w:firstLineChars="200" w:firstLine="640"/>
        <w:rPr>
          <w:rFonts w:ascii="仿宋_GB2312" w:eastAsia="仿宋_GB2312" w:hAnsi="@宋体" w:cs="@宋体"/>
          <w:color w:val="000000"/>
          <w:sz w:val="32"/>
          <w:szCs w:val="32"/>
        </w:rPr>
      </w:pPr>
      <w:r w:rsidRPr="00817317">
        <w:rPr>
          <w:rFonts w:ascii="仿宋_GB2312" w:eastAsia="仿宋_GB2312" w:hAnsi="@宋体" w:cs="@宋体" w:hint="eastAsia"/>
          <w:color w:val="000000"/>
          <w:sz w:val="32"/>
          <w:szCs w:val="32"/>
        </w:rPr>
        <w:t>为不断提高生态环境服务质量，进一步增强诚信自律能力，我单位郑重承诺：</w:t>
      </w:r>
    </w:p>
    <w:p w:rsidR="00817317" w:rsidRPr="00817317" w:rsidRDefault="00817317" w:rsidP="00817317">
      <w:pPr>
        <w:spacing w:line="548" w:lineRule="exact"/>
        <w:ind w:firstLineChars="200" w:firstLine="640"/>
        <w:rPr>
          <w:rFonts w:ascii="仿宋_GB2312" w:eastAsia="仿宋_GB2312" w:hAnsi="@宋体" w:cs="@宋体"/>
          <w:color w:val="000000"/>
          <w:sz w:val="32"/>
          <w:szCs w:val="32"/>
        </w:rPr>
      </w:pPr>
      <w:r w:rsidRPr="00817317">
        <w:rPr>
          <w:rFonts w:ascii="仿宋_GB2312" w:eastAsia="仿宋_GB2312" w:hAnsi="@宋体" w:cs="@宋体" w:hint="eastAsia"/>
          <w:color w:val="000000"/>
          <w:sz w:val="32"/>
          <w:szCs w:val="32"/>
        </w:rPr>
        <w:t>一、</w:t>
      </w:r>
      <w:r w:rsidRPr="00817317">
        <w:rPr>
          <w:rFonts w:ascii="仿宋_GB2312" w:eastAsia="仿宋_GB2312" w:hAnsi="@宋体" w:cs="@宋体"/>
          <w:color w:val="000000"/>
          <w:sz w:val="32"/>
          <w:szCs w:val="32"/>
        </w:rPr>
        <w:t>严格</w:t>
      </w:r>
      <w:r w:rsidRPr="00817317">
        <w:rPr>
          <w:rFonts w:ascii="仿宋_GB2312" w:eastAsia="仿宋_GB2312" w:hAnsi="@宋体" w:cs="@宋体" w:hint="eastAsia"/>
          <w:color w:val="000000"/>
          <w:sz w:val="32"/>
          <w:szCs w:val="32"/>
        </w:rPr>
        <w:t>遵守</w:t>
      </w:r>
      <w:r w:rsidRPr="00817317">
        <w:rPr>
          <w:rFonts w:ascii="仿宋_GB2312" w:eastAsia="仿宋_GB2312" w:hAnsi="@宋体" w:cs="@宋体"/>
          <w:color w:val="000000"/>
          <w:sz w:val="32"/>
          <w:szCs w:val="32"/>
        </w:rPr>
        <w:t>国家和地方有关法律、法规，依法经营；</w:t>
      </w:r>
    </w:p>
    <w:p w:rsidR="00817317" w:rsidRPr="00817317" w:rsidRDefault="00817317" w:rsidP="00817317">
      <w:pPr>
        <w:spacing w:line="548" w:lineRule="exact"/>
        <w:ind w:firstLineChars="200" w:firstLine="640"/>
        <w:rPr>
          <w:rFonts w:ascii="仿宋_GB2312" w:eastAsia="仿宋_GB2312" w:hAnsi="@宋体" w:cs="@宋体"/>
          <w:color w:val="000000"/>
          <w:sz w:val="32"/>
          <w:szCs w:val="32"/>
        </w:rPr>
      </w:pPr>
      <w:r w:rsidRPr="00817317">
        <w:rPr>
          <w:rFonts w:ascii="仿宋_GB2312" w:eastAsia="仿宋_GB2312" w:hAnsi="@宋体" w:cs="@宋体" w:hint="eastAsia"/>
          <w:color w:val="000000"/>
          <w:sz w:val="32"/>
          <w:szCs w:val="32"/>
        </w:rPr>
        <w:t>二、不弄虚作假，严格按照相关标准、规范和规程进行操作和管理，坚决保证服务质量；</w:t>
      </w:r>
    </w:p>
    <w:p w:rsidR="00817317" w:rsidRPr="00817317" w:rsidRDefault="00817317" w:rsidP="00817317">
      <w:pPr>
        <w:spacing w:line="548" w:lineRule="exact"/>
        <w:ind w:firstLineChars="200" w:firstLine="640"/>
        <w:rPr>
          <w:rFonts w:ascii="仿宋_GB2312" w:eastAsia="仿宋_GB2312" w:hAnsi="@宋体" w:cs="@宋体"/>
          <w:color w:val="000000"/>
          <w:sz w:val="32"/>
          <w:szCs w:val="32"/>
        </w:rPr>
      </w:pPr>
      <w:r w:rsidRPr="00817317">
        <w:rPr>
          <w:rFonts w:ascii="仿宋_GB2312" w:eastAsia="仿宋_GB2312" w:hAnsi="@宋体" w:cs="@宋体" w:hint="eastAsia"/>
          <w:color w:val="000000"/>
          <w:sz w:val="32"/>
          <w:szCs w:val="32"/>
        </w:rPr>
        <w:t>三、</w:t>
      </w:r>
      <w:r w:rsidRPr="00817317">
        <w:rPr>
          <w:rFonts w:ascii="仿宋_GB2312" w:eastAsia="仿宋_GB2312" w:hAnsi="@宋体" w:cs="@宋体"/>
          <w:color w:val="000000"/>
          <w:sz w:val="32"/>
          <w:szCs w:val="32"/>
        </w:rPr>
        <w:t>开展跟踪、提醒服务，认真听取客户的意见，为客户提</w:t>
      </w:r>
      <w:r w:rsidRPr="00817317">
        <w:rPr>
          <w:rFonts w:ascii="仿宋_GB2312" w:eastAsia="仿宋_GB2312" w:hAnsi="@宋体" w:cs="@宋体" w:hint="eastAsia"/>
          <w:color w:val="000000"/>
          <w:sz w:val="32"/>
          <w:szCs w:val="32"/>
        </w:rPr>
        <w:t>供优质服务；</w:t>
      </w:r>
    </w:p>
    <w:p w:rsidR="00817317" w:rsidRPr="00817317" w:rsidRDefault="00817317" w:rsidP="00817317">
      <w:pPr>
        <w:spacing w:line="548" w:lineRule="exact"/>
        <w:ind w:firstLineChars="200" w:firstLine="640"/>
        <w:rPr>
          <w:rFonts w:ascii="仿宋_GB2312" w:eastAsia="仿宋_GB2312" w:hAnsi="@宋体" w:cs="@宋体"/>
          <w:color w:val="000000"/>
          <w:sz w:val="32"/>
          <w:szCs w:val="32"/>
        </w:rPr>
      </w:pPr>
      <w:r w:rsidRPr="00817317">
        <w:rPr>
          <w:rFonts w:ascii="仿宋_GB2312" w:eastAsia="仿宋_GB2312" w:hAnsi="@宋体" w:cs="@宋体" w:hint="eastAsia"/>
          <w:color w:val="000000"/>
          <w:sz w:val="32"/>
          <w:szCs w:val="32"/>
        </w:rPr>
        <w:t>四、树立诚信服务的良好形象，</w:t>
      </w:r>
      <w:r w:rsidRPr="00817317">
        <w:rPr>
          <w:rFonts w:ascii="仿宋_GB2312" w:eastAsia="仿宋_GB2312" w:hAnsi="@宋体" w:cs="@宋体"/>
          <w:color w:val="000000"/>
          <w:sz w:val="32"/>
          <w:szCs w:val="32"/>
        </w:rPr>
        <w:t>坚持公平竞争，杜绝</w:t>
      </w:r>
      <w:r w:rsidRPr="00817317">
        <w:rPr>
          <w:rFonts w:ascii="仿宋_GB2312" w:eastAsia="仿宋_GB2312" w:hAnsi="@宋体" w:cs="@宋体" w:hint="eastAsia"/>
          <w:color w:val="000000"/>
          <w:sz w:val="32"/>
          <w:szCs w:val="32"/>
        </w:rPr>
        <w:t>恶意竞价等不正当行为，</w:t>
      </w:r>
      <w:r w:rsidRPr="00817317">
        <w:rPr>
          <w:rFonts w:ascii="仿宋_GB2312" w:eastAsia="仿宋_GB2312" w:hAnsi="@宋体" w:cs="@宋体"/>
          <w:color w:val="000000"/>
          <w:sz w:val="32"/>
          <w:szCs w:val="32"/>
        </w:rPr>
        <w:t>杜绝乱收费</w:t>
      </w:r>
      <w:r w:rsidRPr="00817317">
        <w:rPr>
          <w:rFonts w:ascii="仿宋_GB2312" w:eastAsia="仿宋_GB2312" w:hAnsi="@宋体" w:cs="@宋体" w:hint="eastAsia"/>
          <w:color w:val="000000"/>
          <w:sz w:val="32"/>
          <w:szCs w:val="32"/>
        </w:rPr>
        <w:t>，实行服务内容</w:t>
      </w:r>
      <w:r w:rsidRPr="00817317">
        <w:rPr>
          <w:rFonts w:ascii="仿宋_GB2312" w:eastAsia="仿宋_GB2312" w:hAnsi="@宋体" w:cs="@宋体"/>
          <w:color w:val="000000"/>
          <w:sz w:val="32"/>
          <w:szCs w:val="32"/>
        </w:rPr>
        <w:t>明码标价；</w:t>
      </w:r>
    </w:p>
    <w:p w:rsidR="00817317" w:rsidRPr="00817317" w:rsidRDefault="00817317" w:rsidP="00817317">
      <w:pPr>
        <w:spacing w:line="548" w:lineRule="exact"/>
        <w:rPr>
          <w:rFonts w:ascii="仿宋_GB2312" w:eastAsia="仿宋_GB2312" w:hAnsi="@宋体" w:cs="@宋体"/>
          <w:color w:val="000000"/>
          <w:sz w:val="32"/>
          <w:szCs w:val="32"/>
        </w:rPr>
      </w:pPr>
      <w:r w:rsidRPr="00817317">
        <w:rPr>
          <w:rFonts w:ascii="仿宋_GB2312" w:eastAsia="仿宋_GB2312" w:hAnsi="@宋体" w:cs="@宋体" w:hint="eastAsia"/>
          <w:color w:val="000000"/>
          <w:sz w:val="32"/>
          <w:szCs w:val="32"/>
        </w:rPr>
        <w:t xml:space="preserve">　　五、完全承担由于违反本承诺被取消生态环境服务单位的推荐资格及公开公示等后果。</w:t>
      </w:r>
    </w:p>
    <w:p w:rsidR="00817317" w:rsidRPr="00817317" w:rsidRDefault="00817317" w:rsidP="00817317">
      <w:pPr>
        <w:spacing w:line="548" w:lineRule="exact"/>
        <w:rPr>
          <w:rFonts w:ascii="仿宋_GB2312" w:eastAsia="仿宋_GB2312" w:hAnsi="@宋体" w:cs="@宋体"/>
          <w:color w:val="000000"/>
          <w:sz w:val="32"/>
          <w:szCs w:val="32"/>
        </w:rPr>
      </w:pPr>
    </w:p>
    <w:p w:rsidR="00817317" w:rsidRPr="00817317" w:rsidRDefault="00817317" w:rsidP="00817317">
      <w:pPr>
        <w:spacing w:line="548" w:lineRule="exact"/>
        <w:rPr>
          <w:rFonts w:ascii="仿宋_GB2312" w:eastAsia="仿宋_GB2312" w:hAnsi="@宋体" w:cs="@宋体"/>
          <w:color w:val="000000"/>
          <w:sz w:val="32"/>
          <w:szCs w:val="32"/>
        </w:rPr>
      </w:pPr>
    </w:p>
    <w:p w:rsidR="00817317" w:rsidRPr="00817317" w:rsidRDefault="00817317" w:rsidP="00817317">
      <w:pPr>
        <w:spacing w:line="548" w:lineRule="exact"/>
        <w:ind w:firstLineChars="170" w:firstLine="714"/>
        <w:rPr>
          <w:rFonts w:ascii="仿宋_GB2312" w:eastAsia="仿宋_GB2312" w:hAnsi="@宋体" w:cs="@宋体"/>
          <w:color w:val="000000"/>
          <w:sz w:val="32"/>
          <w:szCs w:val="32"/>
        </w:rPr>
      </w:pPr>
      <w:r w:rsidRPr="00817317">
        <w:rPr>
          <w:rFonts w:ascii="仿宋_GB2312" w:eastAsia="仿宋_GB2312" w:hAnsi="@宋体" w:cs="@宋体" w:hint="eastAsia"/>
          <w:color w:val="000000"/>
          <w:spacing w:val="50"/>
          <w:kern w:val="0"/>
          <w:sz w:val="32"/>
          <w:szCs w:val="32"/>
          <w:fitText w:val="1580" w:id="-2025615608"/>
        </w:rPr>
        <w:t>承诺单</w:t>
      </w:r>
      <w:r w:rsidRPr="00817317">
        <w:rPr>
          <w:rFonts w:ascii="仿宋_GB2312" w:eastAsia="仿宋_GB2312" w:hAnsi="@宋体" w:cs="@宋体" w:hint="eastAsia"/>
          <w:color w:val="000000"/>
          <w:kern w:val="0"/>
          <w:sz w:val="32"/>
          <w:szCs w:val="32"/>
          <w:fitText w:val="1580" w:id="-2025615608"/>
        </w:rPr>
        <w:t>位</w:t>
      </w:r>
      <w:r w:rsidRPr="00817317">
        <w:rPr>
          <w:rFonts w:ascii="仿宋_GB2312" w:eastAsia="仿宋_GB2312" w:hAnsi="@宋体" w:cs="@宋体"/>
          <w:color w:val="000000"/>
          <w:sz w:val="32"/>
          <w:szCs w:val="32"/>
        </w:rPr>
        <w:t>（盖章）</w:t>
      </w:r>
      <w:r w:rsidRPr="00817317">
        <w:rPr>
          <w:rFonts w:ascii="仿宋_GB2312" w:eastAsia="仿宋_GB2312" w:hAnsi="@宋体" w:cs="@宋体" w:hint="eastAsia"/>
          <w:color w:val="000000"/>
          <w:sz w:val="32"/>
          <w:szCs w:val="32"/>
        </w:rPr>
        <w:t>：</w:t>
      </w:r>
    </w:p>
    <w:p w:rsidR="00817317" w:rsidRPr="00817317" w:rsidRDefault="00817317" w:rsidP="00817317">
      <w:pPr>
        <w:spacing w:line="548" w:lineRule="exact"/>
        <w:ind w:firstLineChars="224" w:firstLine="717"/>
        <w:rPr>
          <w:rFonts w:ascii="仿宋_GB2312" w:eastAsia="仿宋_GB2312" w:hAnsi="@宋体" w:cs="@宋体"/>
          <w:color w:val="000000"/>
          <w:sz w:val="32"/>
          <w:szCs w:val="32"/>
        </w:rPr>
      </w:pPr>
      <w:r w:rsidRPr="00817317">
        <w:rPr>
          <w:rFonts w:ascii="仿宋_GB2312" w:eastAsia="仿宋_GB2312" w:hAnsi="@宋体" w:cs="@宋体"/>
          <w:color w:val="000000"/>
          <w:sz w:val="32"/>
          <w:szCs w:val="32"/>
        </w:rPr>
        <w:t>法定代表人（签字）</w:t>
      </w:r>
      <w:r w:rsidRPr="00817317">
        <w:rPr>
          <w:rFonts w:ascii="仿宋_GB2312" w:eastAsia="仿宋_GB2312" w:hAnsi="@宋体" w:cs="@宋体" w:hint="eastAsia"/>
          <w:color w:val="000000"/>
          <w:sz w:val="32"/>
          <w:szCs w:val="32"/>
        </w:rPr>
        <w:t>：</w:t>
      </w:r>
    </w:p>
    <w:p w:rsidR="00817317" w:rsidRPr="00817317" w:rsidRDefault="00817317" w:rsidP="00817317">
      <w:pPr>
        <w:spacing w:line="548" w:lineRule="exact"/>
        <w:ind w:firstLineChars="56" w:firstLine="706"/>
        <w:rPr>
          <w:rFonts w:ascii="仿宋_GB2312" w:eastAsia="仿宋_GB2312" w:hAnsi="@宋体" w:cs="@宋体"/>
          <w:color w:val="000000"/>
          <w:sz w:val="32"/>
          <w:szCs w:val="32"/>
        </w:rPr>
      </w:pPr>
      <w:r w:rsidRPr="00817317">
        <w:rPr>
          <w:rFonts w:ascii="仿宋_GB2312" w:eastAsia="仿宋_GB2312" w:hAnsi="@宋体" w:cs="@宋体" w:hint="eastAsia"/>
          <w:color w:val="000000"/>
          <w:spacing w:val="470"/>
          <w:kern w:val="0"/>
          <w:sz w:val="32"/>
          <w:szCs w:val="32"/>
          <w:fitText w:val="1580" w:id="-2025615607"/>
        </w:rPr>
        <w:t>日</w:t>
      </w:r>
      <w:r w:rsidRPr="00817317">
        <w:rPr>
          <w:rFonts w:ascii="仿宋_GB2312" w:eastAsia="仿宋_GB2312" w:hAnsi="@宋体" w:cs="@宋体"/>
          <w:color w:val="000000"/>
          <w:kern w:val="0"/>
          <w:sz w:val="32"/>
          <w:szCs w:val="32"/>
          <w:fitText w:val="1580" w:id="-2025615607"/>
        </w:rPr>
        <w:t>期</w:t>
      </w:r>
      <w:r w:rsidRPr="00817317">
        <w:rPr>
          <w:rFonts w:ascii="仿宋_GB2312" w:eastAsia="仿宋_GB2312" w:hAnsi="@宋体" w:cs="@宋体"/>
          <w:color w:val="000000"/>
          <w:sz w:val="32"/>
          <w:szCs w:val="32"/>
        </w:rPr>
        <w:t>：</w:t>
      </w:r>
    </w:p>
    <w:p w:rsidR="00817317" w:rsidRPr="00817317" w:rsidRDefault="00817317" w:rsidP="00817317">
      <w:pPr>
        <w:spacing w:line="548" w:lineRule="exact"/>
        <w:rPr>
          <w:rFonts w:ascii="仿宋_GB2312" w:eastAsia="仿宋_GB2312" w:hAnsi="@宋体" w:cs="@宋体"/>
          <w:color w:val="000000"/>
          <w:sz w:val="32"/>
          <w:szCs w:val="32"/>
        </w:rPr>
      </w:pPr>
      <w:bookmarkStart w:id="0" w:name="_GoBack"/>
      <w:bookmarkEnd w:id="0"/>
    </w:p>
    <w:p w:rsidR="00817317" w:rsidRPr="00817317" w:rsidRDefault="00817317" w:rsidP="00817317">
      <w:pPr>
        <w:spacing w:line="548" w:lineRule="exact"/>
        <w:rPr>
          <w:rFonts w:ascii="仿宋_GB2312" w:eastAsia="仿宋_GB2312" w:hAnsi="@宋体" w:cs="@宋体"/>
          <w:color w:val="000000"/>
          <w:sz w:val="32"/>
          <w:szCs w:val="32"/>
        </w:rPr>
      </w:pPr>
    </w:p>
    <w:p w:rsidR="00817317" w:rsidRPr="00817317" w:rsidRDefault="00817317" w:rsidP="00817317">
      <w:pPr>
        <w:spacing w:line="548" w:lineRule="exact"/>
        <w:rPr>
          <w:rFonts w:ascii="仿宋_GB2312" w:eastAsia="仿宋_GB2312" w:hAnsi="@宋体" w:cs="@宋体"/>
          <w:color w:val="000000"/>
          <w:sz w:val="32"/>
          <w:szCs w:val="32"/>
        </w:rPr>
      </w:pPr>
    </w:p>
    <w:p w:rsidR="00314380" w:rsidRPr="00817317" w:rsidRDefault="00314380" w:rsidP="00817317"/>
    <w:sectPr w:rsidR="00314380" w:rsidRPr="00817317" w:rsidSect="002C1B0E">
      <w:pgSz w:w="11906" w:h="16838" w:code="9"/>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86" w:rsidRDefault="00EB0386" w:rsidP="00230968">
      <w:r>
        <w:separator/>
      </w:r>
    </w:p>
  </w:endnote>
  <w:endnote w:type="continuationSeparator" w:id="0">
    <w:p w:rsidR="00EB0386" w:rsidRDefault="00EB0386" w:rsidP="0023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86" w:rsidRDefault="00EB0386" w:rsidP="00230968">
      <w:r>
        <w:separator/>
      </w:r>
    </w:p>
  </w:footnote>
  <w:footnote w:type="continuationSeparator" w:id="0">
    <w:p w:rsidR="00EB0386" w:rsidRDefault="00EB0386" w:rsidP="00230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524"/>
    <w:rsid w:val="000A166E"/>
    <w:rsid w:val="00230968"/>
    <w:rsid w:val="002C1B0E"/>
    <w:rsid w:val="002E0CF1"/>
    <w:rsid w:val="00314380"/>
    <w:rsid w:val="003A0B79"/>
    <w:rsid w:val="0041693C"/>
    <w:rsid w:val="007C52D6"/>
    <w:rsid w:val="00817317"/>
    <w:rsid w:val="00985E2F"/>
    <w:rsid w:val="00E37524"/>
    <w:rsid w:val="00EB0386"/>
    <w:rsid w:val="00F305AD"/>
    <w:rsid w:val="00F61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AAE1C2-15F2-4BA2-BE15-687F3CF8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52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309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30968"/>
    <w:rPr>
      <w:sz w:val="18"/>
      <w:szCs w:val="18"/>
    </w:rPr>
  </w:style>
  <w:style w:type="paragraph" w:styleId="a6">
    <w:name w:val="footer"/>
    <w:basedOn w:val="a"/>
    <w:link w:val="a7"/>
    <w:uiPriority w:val="99"/>
    <w:unhideWhenUsed/>
    <w:rsid w:val="00230968"/>
    <w:pPr>
      <w:tabs>
        <w:tab w:val="center" w:pos="4153"/>
        <w:tab w:val="right" w:pos="8306"/>
      </w:tabs>
      <w:snapToGrid w:val="0"/>
      <w:jc w:val="left"/>
    </w:pPr>
    <w:rPr>
      <w:sz w:val="18"/>
      <w:szCs w:val="18"/>
    </w:rPr>
  </w:style>
  <w:style w:type="character" w:customStyle="1" w:styleId="a7">
    <w:name w:val="页脚 字符"/>
    <w:basedOn w:val="a0"/>
    <w:link w:val="a6"/>
    <w:uiPriority w:val="99"/>
    <w:rsid w:val="002309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2747">
      <w:bodyDiv w:val="1"/>
      <w:marLeft w:val="0"/>
      <w:marRight w:val="0"/>
      <w:marTop w:val="0"/>
      <w:marBottom w:val="0"/>
      <w:divBdr>
        <w:top w:val="none" w:sz="0" w:space="0" w:color="auto"/>
        <w:left w:val="none" w:sz="0" w:space="0" w:color="auto"/>
        <w:bottom w:val="none" w:sz="0" w:space="0" w:color="auto"/>
        <w:right w:val="none" w:sz="0" w:space="0" w:color="auto"/>
      </w:divBdr>
    </w:div>
    <w:div w:id="7510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234</cp:lastModifiedBy>
  <cp:revision>7</cp:revision>
  <dcterms:created xsi:type="dcterms:W3CDTF">2020-03-17T02:11:00Z</dcterms:created>
  <dcterms:modified xsi:type="dcterms:W3CDTF">2020-07-08T06:15:00Z</dcterms:modified>
</cp:coreProperties>
</file>